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B" w:rsidRDefault="0049575B" w:rsidP="0049575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Helvetica"/>
          <w:b/>
          <w:bCs/>
          <w:sz w:val="27"/>
          <w:szCs w:val="27"/>
        </w:rPr>
      </w:pPr>
      <w:proofErr w:type="spellStart"/>
      <w:r>
        <w:rPr>
          <w:rFonts w:ascii="Helvetica" w:hAnsi="Helvetica" w:cs="Helvetica"/>
          <w:b/>
          <w:bCs/>
          <w:sz w:val="27"/>
          <w:szCs w:val="27"/>
        </w:rPr>
        <w:t>Application</w:t>
      </w:r>
      <w:proofErr w:type="spellEnd"/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7"/>
          <w:szCs w:val="27"/>
        </w:rPr>
        <w:t>for</w:t>
      </w:r>
      <w:proofErr w:type="spellEnd"/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7"/>
          <w:szCs w:val="27"/>
        </w:rPr>
        <w:t>doctoral</w:t>
      </w:r>
      <w:proofErr w:type="spellEnd"/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7"/>
          <w:szCs w:val="27"/>
        </w:rPr>
        <w:t>position</w:t>
      </w:r>
      <w:proofErr w:type="spellEnd"/>
    </w:p>
    <w:p w:rsidR="0049575B" w:rsidRDefault="0049575B" w:rsidP="0049575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9575B" w:rsidRDefault="0049575B" w:rsidP="004957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9575B" w:rsidRPr="00BB5B46" w:rsidRDefault="0049575B" w:rsidP="0049575B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2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B46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r w:rsidR="00A05BDF">
        <w:rPr>
          <w:rFonts w:ascii="Times New Roman" w:hAnsi="Times New Roman" w:cs="Times New Roman"/>
          <w:sz w:val="24"/>
          <w:szCs w:val="24"/>
        </w:rPr>
        <w:t>(</w:t>
      </w:r>
      <w:r w:rsidRPr="00BB5B46">
        <w:rPr>
          <w:rFonts w:ascii="Times New Roman" w:hAnsi="Times New Roman" w:cs="Times New Roman"/>
          <w:sz w:val="24"/>
          <w:szCs w:val="24"/>
        </w:rPr>
        <w:t>80338</w:t>
      </w:r>
      <w:r w:rsidR="00A05BDF">
        <w:rPr>
          <w:rFonts w:ascii="Times New Roman" w:hAnsi="Times New Roman" w:cs="Times New Roman"/>
          <w:sz w:val="24"/>
          <w:szCs w:val="24"/>
        </w:rPr>
        <w:t>)</w:t>
      </w:r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5B" w:rsidRPr="00BB5B46" w:rsidRDefault="0049575B" w:rsidP="0049575B">
      <w:pPr>
        <w:widowControl w:val="0"/>
        <w:numPr>
          <w:ilvl w:val="0"/>
          <w:numId w:val="1"/>
        </w:numPr>
        <w:tabs>
          <w:tab w:val="clear" w:pos="720"/>
          <w:tab w:val="num" w:pos="595"/>
        </w:tabs>
        <w:overflowPunct w:val="0"/>
        <w:autoSpaceDE w:val="0"/>
        <w:autoSpaceDN w:val="0"/>
        <w:adjustRightInd w:val="0"/>
        <w:spacing w:after="0" w:line="270" w:lineRule="exact"/>
        <w:ind w:left="360" w:right="2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49575B" w:rsidRPr="00BB5B46" w:rsidRDefault="0049575B" w:rsidP="0049575B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232"/>
        <w:jc w:val="both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in Estonian: </w:t>
      </w:r>
    </w:p>
    <w:p w:rsidR="0049575B" w:rsidRPr="00B156B0" w:rsidRDefault="00B156B0" w:rsidP="00B156B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75B" w:rsidRPr="00BB5B46">
        <w:rPr>
          <w:rFonts w:ascii="Times New Roman" w:hAnsi="Times New Roman" w:cs="Times New Roman"/>
          <w:sz w:val="24"/>
          <w:szCs w:val="24"/>
        </w:rPr>
        <w:t xml:space="preserve">CERCS </w:t>
      </w:r>
      <w:proofErr w:type="spellStart"/>
      <w:r w:rsidR="0049575B" w:rsidRPr="00BB5B46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="0049575B" w:rsidRPr="00BB5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75B" w:rsidRDefault="00B156B0" w:rsidP="00B156B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9575B" w:rsidRPr="00BB5B4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49575B"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75B" w:rsidRPr="00BB5B46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="0049575B" w:rsidRPr="00BB5B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5B" w:rsidRPr="00BB5B46" w:rsidRDefault="0049575B" w:rsidP="004957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760"/>
        <w:gridCol w:w="2480"/>
        <w:gridCol w:w="2480"/>
      </w:tblGrid>
      <w:tr w:rsidR="0049575B" w:rsidRPr="00BB5B46" w:rsidTr="009C3047">
        <w:trPr>
          <w:trHeight w:val="28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A05BDF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9575B" w:rsidRPr="00BB5B46" w:rsidTr="009C3047">
        <w:trPr>
          <w:trHeight w:val="26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5B" w:rsidRPr="00BB5B46" w:rsidTr="009C3047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9575B" w:rsidRPr="00A05BDF" w:rsidRDefault="0049575B" w:rsidP="00A05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30DA" w:rsidRPr="001530DA">
        <w:rPr>
          <w:rStyle w:val="Strong"/>
          <w:rFonts w:ascii="Times New Roman" w:hAnsi="Times New Roman" w:cs="Times New Roman"/>
          <w:b w:val="0"/>
          <w:sz w:val="24"/>
          <w:szCs w:val="24"/>
        </w:rPr>
        <w:t>Faculty</w:t>
      </w:r>
      <w:proofErr w:type="spellEnd"/>
      <w:r w:rsidR="001530DA" w:rsidRPr="00153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</w:t>
      </w:r>
      <w:proofErr w:type="spellStart"/>
      <w:r w:rsidR="001530DA" w:rsidRPr="001530DA">
        <w:rPr>
          <w:rStyle w:val="Strong"/>
          <w:rFonts w:ascii="Times New Roman" w:hAnsi="Times New Roman" w:cs="Times New Roman"/>
          <w:b w:val="0"/>
          <w:sz w:val="24"/>
          <w:szCs w:val="24"/>
        </w:rPr>
        <w:t>science</w:t>
      </w:r>
      <w:proofErr w:type="spellEnd"/>
      <w:r w:rsidR="001530DA" w:rsidRPr="00153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="001530DA" w:rsidRPr="001530DA">
        <w:rPr>
          <w:rStyle w:val="Strong"/>
          <w:rFonts w:ascii="Times New Roman" w:hAnsi="Times New Roman" w:cs="Times New Roman"/>
          <w:b w:val="0"/>
          <w:sz w:val="24"/>
          <w:szCs w:val="24"/>
        </w:rPr>
        <w:t>technology</w:t>
      </w:r>
      <w:proofErr w:type="spellEnd"/>
      <w:r w:rsidR="001530DA" w:rsidRPr="001530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30DA" w:rsidRPr="001530DA">
        <w:rPr>
          <w:rFonts w:ascii="Times New Roman" w:hAnsi="Times New Roman" w:cs="Times New Roman"/>
          <w:sz w:val="24"/>
          <w:szCs w:val="24"/>
        </w:rPr>
        <w:t xml:space="preserve">LTLT)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DA" w:rsidRPr="001530D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1530DA" w:rsidRPr="00153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30DA" w:rsidRPr="001530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530DA" w:rsidRPr="001530DA">
        <w:rPr>
          <w:rFonts w:ascii="Times New Roman" w:hAnsi="Times New Roman" w:cs="Times New Roman"/>
          <w:sz w:val="24"/>
          <w:szCs w:val="24"/>
        </w:rPr>
        <w:t xml:space="preserve"> (</w:t>
      </w:r>
      <w:r w:rsidRPr="001530DA">
        <w:rPr>
          <w:rFonts w:ascii="Times New Roman" w:hAnsi="Times New Roman" w:cs="Times New Roman"/>
          <w:sz w:val="24"/>
          <w:szCs w:val="24"/>
        </w:rPr>
        <w:t>SVHI</w:t>
      </w:r>
      <w:r w:rsidR="001530DA" w:rsidRPr="001530DA">
        <w:rPr>
          <w:rFonts w:ascii="Times New Roman" w:hAnsi="Times New Roman" w:cs="Times New Roman"/>
          <w:sz w:val="24"/>
          <w:szCs w:val="24"/>
        </w:rPr>
        <w:t>)</w:t>
      </w:r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DA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1530DA">
        <w:rPr>
          <w:rFonts w:ascii="Times New Roman" w:hAnsi="Times New Roman" w:cs="Times New Roman"/>
          <w:sz w:val="24"/>
          <w:szCs w:val="24"/>
        </w:rPr>
        <w:t>).</w:t>
      </w:r>
    </w:p>
    <w:p w:rsidR="0049575B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>(s)</w:t>
      </w:r>
      <w:r w:rsidRPr="00BB5B46">
        <w:rPr>
          <w:rFonts w:ascii="Times New Roman" w:hAnsi="Times New Roman" w:cs="Times New Roman"/>
          <w:sz w:val="24"/>
          <w:szCs w:val="24"/>
        </w:rPr>
        <w:t>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4140"/>
        <w:gridCol w:w="2480"/>
      </w:tblGrid>
      <w:tr w:rsidR="0049575B" w:rsidRPr="00BB5B46" w:rsidTr="00B156B0">
        <w:trPr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5BDF" w:rsidRPr="00BB5B46" w:rsidRDefault="00A05BDF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</w:tr>
      <w:tr w:rsidR="0049575B" w:rsidRPr="00BB5B46" w:rsidTr="00B156B0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5B" w:rsidRPr="00BB5B46" w:rsidTr="00B156B0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9575B" w:rsidRDefault="0049575B" w:rsidP="0049575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680"/>
        <w:gridCol w:w="2140"/>
        <w:gridCol w:w="2220"/>
        <w:gridCol w:w="1380"/>
      </w:tblGrid>
      <w:tr w:rsidR="0049575B" w:rsidRPr="00BB5B46" w:rsidTr="009C3047">
        <w:trPr>
          <w:trHeight w:val="29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A05BDF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A05B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46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proofErr w:type="spellStart"/>
            <w:r w:rsidRPr="00BB5B4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49575B" w:rsidRPr="00BB5B46" w:rsidTr="009C3047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5B" w:rsidRPr="00BB5B46" w:rsidTr="009C3047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5B" w:rsidRPr="00BB5B46" w:rsidRDefault="0049575B" w:rsidP="009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finances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):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B0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innovativeness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B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B15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156B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B0">
        <w:rPr>
          <w:rFonts w:ascii="Times New Roman" w:hAnsi="Times New Roman" w:cs="Times New Roman"/>
          <w:sz w:val="24"/>
          <w:szCs w:val="24"/>
        </w:rPr>
        <w:t>scientific</w:t>
      </w:r>
      <w:proofErr w:type="spellEnd"/>
    </w:p>
    <w:p w:rsidR="0049575B" w:rsidRPr="00BB5B46" w:rsidRDefault="00B156B0" w:rsidP="00B156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9575B" w:rsidRPr="00BB5B46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49575B" w:rsidRPr="00BB5B46">
        <w:rPr>
          <w:rFonts w:ascii="Times New Roman" w:hAnsi="Times New Roman" w:cs="Times New Roman"/>
          <w:sz w:val="24"/>
          <w:szCs w:val="24"/>
        </w:rPr>
        <w:t>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5B4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):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5B" w:rsidRPr="00BB5B46" w:rsidRDefault="0049575B" w:rsidP="0049575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in Estonian (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publis</w:t>
      </w:r>
      <w:r w:rsidR="00A05BDF">
        <w:rPr>
          <w:rFonts w:ascii="Times New Roman" w:hAnsi="Times New Roman" w:cs="Times New Roman"/>
          <w:sz w:val="24"/>
          <w:szCs w:val="24"/>
        </w:rPr>
        <w:t>h</w:t>
      </w:r>
      <w:r w:rsidRPr="00BB5B4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05BDF" w:rsidRPr="001530D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A05BDF" w:rsidRPr="00153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5BDF" w:rsidRPr="001530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homepage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)</w:t>
      </w:r>
    </w:p>
    <w:p w:rsidR="0049575B" w:rsidRPr="00BB5B46" w:rsidRDefault="0049575B" w:rsidP="004957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:</w:t>
      </w:r>
    </w:p>
    <w:p w:rsidR="0049575B" w:rsidRPr="00BB5B46" w:rsidRDefault="0049575B" w:rsidP="004957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(s):</w:t>
      </w:r>
    </w:p>
    <w:p w:rsidR="0049575B" w:rsidRPr="00BB5B46" w:rsidRDefault="0049575B" w:rsidP="004957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Annotation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(ca. 1/2 page):</w:t>
      </w:r>
    </w:p>
    <w:p w:rsidR="0049575B" w:rsidRPr="00BB5B46" w:rsidRDefault="0049575B" w:rsidP="00495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5B" w:rsidRPr="00BB5B46" w:rsidRDefault="0049575B" w:rsidP="0049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5B4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publis</w:t>
      </w:r>
      <w:r w:rsidR="00A05BDF">
        <w:rPr>
          <w:rFonts w:ascii="Times New Roman" w:hAnsi="Times New Roman" w:cs="Times New Roman"/>
          <w:sz w:val="24"/>
          <w:szCs w:val="24"/>
        </w:rPr>
        <w:t>h</w:t>
      </w:r>
      <w:r w:rsidRPr="00BB5B4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05BDF" w:rsidRPr="001530DA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A05BDF" w:rsidRPr="001530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5BDF" w:rsidRPr="001530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homepage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)</w:t>
      </w:r>
    </w:p>
    <w:p w:rsidR="0049575B" w:rsidRPr="00BB5B46" w:rsidRDefault="0049575B" w:rsidP="0049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:</w:t>
      </w:r>
    </w:p>
    <w:p w:rsidR="0049575B" w:rsidRPr="00BB5B46" w:rsidRDefault="0049575B" w:rsidP="0049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B5B46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BB5B46">
        <w:rPr>
          <w:rFonts w:ascii="Times New Roman" w:hAnsi="Times New Roman" w:cs="Times New Roman"/>
          <w:sz w:val="24"/>
          <w:szCs w:val="24"/>
        </w:rPr>
        <w:t>(s):</w:t>
      </w:r>
    </w:p>
    <w:p w:rsidR="0065402B" w:rsidRDefault="0049575B" w:rsidP="0049575B"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(ca. 1/2 page):</w:t>
      </w:r>
    </w:p>
    <w:sectPr w:rsidR="00654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3E" w:rsidRDefault="00C4333E" w:rsidP="0049575B">
      <w:pPr>
        <w:spacing w:after="0" w:line="240" w:lineRule="auto"/>
      </w:pPr>
      <w:r>
        <w:separator/>
      </w:r>
    </w:p>
  </w:endnote>
  <w:endnote w:type="continuationSeparator" w:id="0">
    <w:p w:rsidR="00C4333E" w:rsidRDefault="00C4333E" w:rsidP="004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3E" w:rsidRDefault="00C4333E" w:rsidP="0049575B">
      <w:pPr>
        <w:spacing w:after="0" w:line="240" w:lineRule="auto"/>
      </w:pPr>
      <w:r>
        <w:separator/>
      </w:r>
    </w:p>
  </w:footnote>
  <w:footnote w:type="continuationSeparator" w:id="0">
    <w:p w:rsidR="00C4333E" w:rsidRDefault="00C4333E" w:rsidP="0049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C5" w:rsidRDefault="00723D45" w:rsidP="0049575B">
    <w:pPr>
      <w:pStyle w:val="Header"/>
      <w:jc w:val="right"/>
    </w:pPr>
    <w:r>
      <w:t>Lisa</w:t>
    </w:r>
  </w:p>
  <w:p w:rsidR="00913D56" w:rsidRDefault="00913D56" w:rsidP="0049575B">
    <w:pPr>
      <w:pStyle w:val="Header"/>
      <w:jc w:val="right"/>
    </w:pPr>
    <w:r>
      <w:t>Kinnitatud</w:t>
    </w:r>
  </w:p>
  <w:p w:rsidR="00913D56" w:rsidRDefault="00913D56" w:rsidP="0049575B">
    <w:pPr>
      <w:pStyle w:val="Header"/>
      <w:jc w:val="right"/>
    </w:pPr>
    <w:r>
      <w:t>Haridusteadus doktoriõppekava</w:t>
    </w:r>
  </w:p>
  <w:p w:rsidR="00913D56" w:rsidRDefault="00913D56" w:rsidP="0049575B">
    <w:pPr>
      <w:pStyle w:val="Header"/>
      <w:jc w:val="right"/>
    </w:pPr>
    <w:r>
      <w:t>programminõukogus 04.11.2015 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B"/>
    <w:rsid w:val="001530DA"/>
    <w:rsid w:val="001B5886"/>
    <w:rsid w:val="0049575B"/>
    <w:rsid w:val="005405A0"/>
    <w:rsid w:val="0065402B"/>
    <w:rsid w:val="00655A6B"/>
    <w:rsid w:val="00663B78"/>
    <w:rsid w:val="00723D45"/>
    <w:rsid w:val="007F6034"/>
    <w:rsid w:val="00913D56"/>
    <w:rsid w:val="00A05BDF"/>
    <w:rsid w:val="00B156B0"/>
    <w:rsid w:val="00B234C5"/>
    <w:rsid w:val="00C4333E"/>
    <w:rsid w:val="00D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66AF"/>
  <w15:docId w15:val="{84BFED00-2ECC-4050-AECD-B6700DF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5B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5B"/>
  </w:style>
  <w:style w:type="paragraph" w:styleId="Footer">
    <w:name w:val="footer"/>
    <w:basedOn w:val="Normal"/>
    <w:link w:val="FooterChar"/>
    <w:uiPriority w:val="99"/>
    <w:unhideWhenUsed/>
    <w:rsid w:val="0049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5B"/>
  </w:style>
  <w:style w:type="character" w:styleId="Strong">
    <w:name w:val="Strong"/>
    <w:basedOn w:val="DefaultParagraphFont"/>
    <w:uiPriority w:val="22"/>
    <w:qFormat/>
    <w:rsid w:val="0015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Adamson</dc:creator>
  <cp:lastModifiedBy>Anneli Adamson</cp:lastModifiedBy>
  <cp:revision>5</cp:revision>
  <dcterms:created xsi:type="dcterms:W3CDTF">2019-11-28T08:43:00Z</dcterms:created>
  <dcterms:modified xsi:type="dcterms:W3CDTF">2019-11-28T09:03:00Z</dcterms:modified>
</cp:coreProperties>
</file>